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03A6B2F4" w14:textId="77777777" w:rsidR="00BB2525" w:rsidRDefault="00BB2525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0940E7BD" w14:textId="77777777" w:rsidR="00BB2525" w:rsidRDefault="00BB2525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1330D60B" w14:textId="08D8E1E1" w:rsidR="00FD6164" w:rsidRDefault="00BB2525" w:rsidP="00BB2525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BB2525">
        <w:rPr>
          <w:rFonts w:ascii="Calibri" w:hAnsi="Calibri"/>
          <w:b/>
          <w:bCs/>
          <w:color w:val="000000"/>
          <w:sz w:val="32"/>
          <w:szCs w:val="32"/>
        </w:rPr>
        <w:t xml:space="preserve">Consolato Generale d’Italia a New York </w:t>
      </w: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3AC731D0" w14:textId="1D6E236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  <w:r w:rsidR="0091090F"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 w:rsidR="0091090F"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</w:t>
      </w:r>
      <w:r w:rsidR="00BB2525">
        <w:rPr>
          <w:rFonts w:cs="Times New Roman"/>
          <w:sz w:val="24"/>
          <w:szCs w:val="24"/>
        </w:rPr>
        <w:t>nel Tristate (Stato di New York, Connecticut e New Jersey).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52D99A23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>5 anni</w:t>
      </w:r>
      <w:r w:rsidR="00BB2525">
        <w:rPr>
          <w:rFonts w:cs="Times New Roman"/>
          <w:sz w:val="24"/>
          <w:szCs w:val="24"/>
        </w:rPr>
        <w:t xml:space="preserve"> negli Stati Uniti.</w:t>
      </w: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7E39E055" w:rsidR="00577F2E" w:rsidRDefault="005511BF" w:rsidP="00AA69C0">
      <w:pPr>
        <w:spacing w:after="0"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</w:t>
      </w:r>
      <w:r w:rsidR="00AA69C0" w:rsidRPr="00B977AC">
        <w:rPr>
          <w:rFonts w:cs="Times New Roman"/>
          <w:sz w:val="24"/>
          <w:szCs w:val="24"/>
          <w:u w:val="single"/>
        </w:rPr>
        <w:t>entro e non oltre il</w:t>
      </w:r>
      <w:r w:rsidR="00BB2525" w:rsidRPr="00B977AC">
        <w:rPr>
          <w:rFonts w:cs="Times New Roman"/>
          <w:sz w:val="24"/>
          <w:szCs w:val="24"/>
          <w:u w:val="single"/>
        </w:rPr>
        <w:t xml:space="preserve"> 18 settembre 2026</w:t>
      </w:r>
      <w:r w:rsidR="00BB2525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BB2525" w:rsidRPr="00533F8E">
          <w:rPr>
            <w:rStyle w:val="Collegamentoipertestuale"/>
            <w:rFonts w:cs="Times New Roman"/>
            <w:b/>
            <w:sz w:val="24"/>
            <w:szCs w:val="24"/>
          </w:rPr>
          <w:t>cg.newyork@esteri.it</w:t>
        </w:r>
      </w:hyperlink>
    </w:p>
    <w:p w14:paraId="1D1651FD" w14:textId="77777777" w:rsidR="00BB2525" w:rsidRPr="006479BE" w:rsidRDefault="00BB2525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27929111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BB2525">
        <w:rPr>
          <w:rFonts w:cs="Times New Roman"/>
          <w:sz w:val="24"/>
          <w:szCs w:val="24"/>
        </w:rPr>
        <w:t xml:space="preserve">nel Tristate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lastRenderedPageBreak/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5843B857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BB2525">
        <w:rPr>
          <w:rFonts w:cstheme="minorHAnsi"/>
          <w:sz w:val="24"/>
          <w:szCs w:val="24"/>
        </w:rPr>
        <w:t>e Consolato Generale d’Italia a New York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BB2525" w:rsidRPr="00BB2525">
        <w:rPr>
          <w:rStyle w:val="Collegamentoipertestuale"/>
        </w:rPr>
        <w:t>cg.newyork@esteri.it</w:t>
      </w:r>
      <w:r w:rsidR="00BB2525">
        <w:rPr>
          <w:rFonts w:cstheme="minorHAnsi"/>
          <w:sz w:val="24"/>
          <w:szCs w:val="24"/>
        </w:rPr>
        <w:t>)</w:t>
      </w:r>
      <w:r w:rsidRPr="007C2FAE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F18F" w14:textId="77777777" w:rsidR="00D81FBA" w:rsidRDefault="00D81FBA">
      <w:pPr>
        <w:spacing w:after="0" w:line="240" w:lineRule="auto"/>
      </w:pPr>
      <w:r>
        <w:separator/>
      </w:r>
    </w:p>
  </w:endnote>
  <w:endnote w:type="continuationSeparator" w:id="0">
    <w:p w14:paraId="68D09B75" w14:textId="77777777" w:rsidR="00D81FBA" w:rsidRDefault="00D8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540F9" w14:textId="77777777" w:rsidR="00D81FBA" w:rsidRDefault="00D81FBA">
      <w:pPr>
        <w:spacing w:after="0" w:line="240" w:lineRule="auto"/>
      </w:pPr>
      <w:r>
        <w:separator/>
      </w:r>
    </w:p>
  </w:footnote>
  <w:footnote w:type="continuationSeparator" w:id="0">
    <w:p w14:paraId="61B5614B" w14:textId="77777777" w:rsidR="00D81FBA" w:rsidRDefault="00D81FB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0205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977AC"/>
    <w:rsid w:val="00BA1FBD"/>
    <w:rsid w:val="00BB2405"/>
    <w:rsid w:val="00BB252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1FBA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gce11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g.newyork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1684</Words>
  <Characters>9605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Marta MAMMANA</cp:lastModifiedBy>
  <cp:revision>32</cp:revision>
  <cp:lastPrinted>2024-10-02T08:59:00Z</cp:lastPrinted>
  <dcterms:created xsi:type="dcterms:W3CDTF">2021-11-12T09:12:00Z</dcterms:created>
  <dcterms:modified xsi:type="dcterms:W3CDTF">2026-08-26T16:10:00Z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